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44" w:rsidRPr="00043844" w:rsidRDefault="00043844" w:rsidP="00043844">
      <w:pPr>
        <w:rPr>
          <w:rFonts w:ascii="Verdana" w:hAnsi="Verdana"/>
          <w:b/>
          <w:sz w:val="40"/>
          <w:szCs w:val="40"/>
        </w:rPr>
      </w:pPr>
      <w:r w:rsidRPr="00043844">
        <w:rPr>
          <w:rFonts w:ascii="Verdana" w:hAnsi="Verdana"/>
          <w:b/>
          <w:noProof/>
          <w:sz w:val="40"/>
          <w:szCs w:val="40"/>
        </w:rPr>
        <w:drawing>
          <wp:anchor distT="0" distB="0" distL="114300" distR="114300" simplePos="0" relativeHeight="251658240" behindDoc="1" locked="0" layoutInCell="1" allowOverlap="1">
            <wp:simplePos x="0" y="0"/>
            <wp:positionH relativeFrom="column">
              <wp:posOffset>3409950</wp:posOffset>
            </wp:positionH>
            <wp:positionV relativeFrom="paragraph">
              <wp:posOffset>114300</wp:posOffset>
            </wp:positionV>
            <wp:extent cx="3467100" cy="16478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467100" cy="1647825"/>
                    </a:xfrm>
                    <a:prstGeom prst="rect">
                      <a:avLst/>
                    </a:prstGeom>
                    <a:noFill/>
                    <a:ln w="9525">
                      <a:noFill/>
                      <a:miter lim="800000"/>
                      <a:headEnd/>
                      <a:tailEnd/>
                    </a:ln>
                  </pic:spPr>
                </pic:pic>
              </a:graphicData>
            </a:graphic>
          </wp:anchor>
        </w:drawing>
      </w:r>
      <w:r w:rsidRPr="00043844">
        <w:rPr>
          <w:rFonts w:ascii="Verdana" w:hAnsi="Verdana"/>
          <w:b/>
          <w:sz w:val="40"/>
          <w:szCs w:val="40"/>
        </w:rPr>
        <w:t>Get ready to RACE!!!</w:t>
      </w:r>
    </w:p>
    <w:p w:rsidR="00043844" w:rsidRPr="00043844" w:rsidRDefault="00266FC4" w:rsidP="00043844">
      <w:pPr>
        <w:spacing w:before="100" w:beforeAutospacing="1" w:after="100" w:afterAutospacing="1" w:line="240" w:lineRule="auto"/>
        <w:outlineLvl w:val="1"/>
        <w:rPr>
          <w:rFonts w:ascii="Verdana" w:eastAsia="Times New Roman" w:hAnsi="Verdana" w:cs="Arial"/>
          <w:b/>
          <w:bCs/>
          <w:color w:val="000000"/>
          <w:sz w:val="27"/>
          <w:szCs w:val="27"/>
          <w:lang/>
        </w:rPr>
      </w:pPr>
      <w:r>
        <w:rPr>
          <w:rFonts w:ascii="Verdana" w:eastAsia="Times New Roman" w:hAnsi="Verdana" w:cs="Arial"/>
          <w:b/>
          <w:bCs/>
          <w:noProof/>
          <w:color w:val="000000"/>
          <w:sz w:val="27"/>
          <w:szCs w:val="27"/>
        </w:rPr>
        <w:drawing>
          <wp:anchor distT="0" distB="0" distL="114300" distR="114300" simplePos="0" relativeHeight="251659264" behindDoc="1" locked="0" layoutInCell="1" allowOverlap="1">
            <wp:simplePos x="0" y="0"/>
            <wp:positionH relativeFrom="column">
              <wp:posOffset>447675</wp:posOffset>
            </wp:positionH>
            <wp:positionV relativeFrom="paragraph">
              <wp:posOffset>175260</wp:posOffset>
            </wp:positionV>
            <wp:extent cx="2057400" cy="10382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57400" cy="1038225"/>
                    </a:xfrm>
                    <a:prstGeom prst="rect">
                      <a:avLst/>
                    </a:prstGeom>
                    <a:noFill/>
                    <a:ln w="9525">
                      <a:noFill/>
                      <a:miter lim="800000"/>
                      <a:headEnd/>
                      <a:tailEnd/>
                    </a:ln>
                  </pic:spPr>
                </pic:pic>
              </a:graphicData>
            </a:graphic>
          </wp:anchor>
        </w:drawing>
      </w:r>
    </w:p>
    <w:p w:rsidR="00043844" w:rsidRPr="00043844" w:rsidRDefault="00043844" w:rsidP="00043844">
      <w:pPr>
        <w:spacing w:before="100" w:beforeAutospacing="1" w:after="100" w:afterAutospacing="1" w:line="240" w:lineRule="auto"/>
        <w:outlineLvl w:val="1"/>
        <w:rPr>
          <w:rFonts w:ascii="Verdana" w:eastAsia="Times New Roman" w:hAnsi="Verdana" w:cs="Arial"/>
          <w:b/>
          <w:bCs/>
          <w:color w:val="000000"/>
          <w:sz w:val="27"/>
          <w:szCs w:val="27"/>
          <w:lang/>
        </w:rPr>
      </w:pPr>
    </w:p>
    <w:p w:rsidR="00043844" w:rsidRPr="00043844" w:rsidRDefault="00043844" w:rsidP="00043844">
      <w:pPr>
        <w:spacing w:before="100" w:beforeAutospacing="1" w:after="100" w:afterAutospacing="1" w:line="240" w:lineRule="auto"/>
        <w:outlineLvl w:val="1"/>
        <w:rPr>
          <w:rFonts w:ascii="Verdana" w:eastAsia="Times New Roman" w:hAnsi="Verdana" w:cs="Arial"/>
          <w:b/>
          <w:bCs/>
          <w:color w:val="000000"/>
          <w:sz w:val="27"/>
          <w:szCs w:val="27"/>
          <w:lang/>
        </w:rPr>
      </w:pPr>
    </w:p>
    <w:p w:rsidR="00B369BD" w:rsidRDefault="00B369BD" w:rsidP="00E85C65">
      <w:pPr>
        <w:spacing w:before="100" w:beforeAutospacing="1" w:after="100" w:afterAutospacing="1" w:line="240" w:lineRule="auto"/>
        <w:outlineLvl w:val="1"/>
        <w:rPr>
          <w:rFonts w:ascii="Verdana" w:eastAsia="Times New Roman" w:hAnsi="Verdana" w:cs="Arial"/>
          <w:b/>
          <w:bCs/>
          <w:color w:val="000000"/>
          <w:sz w:val="24"/>
          <w:szCs w:val="24"/>
          <w:lang/>
        </w:rPr>
      </w:pPr>
    </w:p>
    <w:p w:rsidR="00043844" w:rsidRPr="00043844" w:rsidRDefault="00043844" w:rsidP="00E85C65">
      <w:pPr>
        <w:spacing w:before="100" w:beforeAutospacing="1" w:after="100" w:afterAutospacing="1" w:line="240" w:lineRule="auto"/>
        <w:outlineLvl w:val="1"/>
        <w:rPr>
          <w:rFonts w:ascii="Verdana" w:eastAsia="Times New Roman" w:hAnsi="Verdana" w:cs="Arial"/>
          <w:b/>
          <w:bCs/>
          <w:color w:val="000000"/>
          <w:sz w:val="24"/>
          <w:szCs w:val="24"/>
          <w:lang/>
        </w:rPr>
      </w:pPr>
      <w:r w:rsidRPr="00043844">
        <w:rPr>
          <w:rFonts w:ascii="Verdana" w:eastAsia="Times New Roman" w:hAnsi="Verdana" w:cs="Arial"/>
          <w:b/>
          <w:bCs/>
          <w:color w:val="000000"/>
          <w:sz w:val="24"/>
          <w:szCs w:val="24"/>
          <w:lang/>
        </w:rPr>
        <w:t>Rewording the Question (the "R" in "RACE")</w:t>
      </w:r>
      <w:r w:rsidR="00E85C65">
        <w:rPr>
          <w:rFonts w:ascii="Verdana" w:eastAsia="Times New Roman" w:hAnsi="Verdana" w:cs="Arial"/>
          <w:b/>
          <w:bCs/>
          <w:color w:val="000000"/>
          <w:sz w:val="24"/>
          <w:szCs w:val="24"/>
          <w:lang/>
        </w:rPr>
        <w:br/>
      </w:r>
      <w:r w:rsidRPr="00043844">
        <w:rPr>
          <w:rFonts w:ascii="Verdana" w:eastAsia="Times New Roman" w:hAnsi="Verdana" w:cs="Arial"/>
          <w:color w:val="000000"/>
          <w:sz w:val="24"/>
          <w:szCs w:val="24"/>
          <w:lang/>
        </w:rPr>
        <w:t>Reword the question means that you are to restate the question and make it into a statement as a part of the answer you provide. If you were to be asked</w:t>
      </w:r>
      <w:r w:rsidR="00AC601C">
        <w:rPr>
          <w:rFonts w:ascii="Verdana" w:eastAsia="Times New Roman" w:hAnsi="Verdana" w:cs="Arial"/>
          <w:color w:val="000000"/>
          <w:sz w:val="24"/>
          <w:szCs w:val="24"/>
          <w:lang/>
        </w:rPr>
        <w:t>,</w:t>
      </w:r>
      <w:r w:rsidRPr="00043844">
        <w:rPr>
          <w:rFonts w:ascii="Verdana" w:eastAsia="Times New Roman" w:hAnsi="Verdana" w:cs="Arial"/>
          <w:color w:val="000000"/>
          <w:sz w:val="24"/>
          <w:szCs w:val="24"/>
          <w:lang/>
        </w:rPr>
        <w:t xml:space="preserve"> "What color is the sky?", you would not simply </w:t>
      </w:r>
      <w:r w:rsidR="00AC601C">
        <w:rPr>
          <w:rFonts w:ascii="Verdana" w:eastAsia="Times New Roman" w:hAnsi="Verdana" w:cs="Arial"/>
          <w:color w:val="000000"/>
          <w:sz w:val="24"/>
          <w:szCs w:val="24"/>
          <w:lang/>
        </w:rPr>
        <w:t>answer "blue".  I</w:t>
      </w:r>
      <w:r w:rsidRPr="00043844">
        <w:rPr>
          <w:rFonts w:ascii="Verdana" w:eastAsia="Times New Roman" w:hAnsi="Verdana" w:cs="Arial"/>
          <w:color w:val="000000"/>
          <w:sz w:val="24"/>
          <w:szCs w:val="24"/>
          <w:lang/>
        </w:rPr>
        <w:t>nstead, the correct answer would be "The color of the sky is blue," or words to that effect.</w:t>
      </w:r>
    </w:p>
    <w:p w:rsidR="00043844" w:rsidRPr="00043844" w:rsidRDefault="00043844" w:rsidP="00E85C65">
      <w:pPr>
        <w:spacing w:before="100" w:beforeAutospacing="1" w:after="100" w:afterAutospacing="1" w:line="240" w:lineRule="auto"/>
        <w:outlineLvl w:val="1"/>
        <w:rPr>
          <w:rFonts w:ascii="Verdana" w:eastAsia="Times New Roman" w:hAnsi="Verdana" w:cs="Arial"/>
          <w:b/>
          <w:bCs/>
          <w:color w:val="000000"/>
          <w:sz w:val="24"/>
          <w:szCs w:val="24"/>
          <w:lang/>
        </w:rPr>
      </w:pPr>
      <w:r w:rsidRPr="00043844">
        <w:rPr>
          <w:rFonts w:ascii="Verdana" w:eastAsia="Times New Roman" w:hAnsi="Verdana" w:cs="Arial"/>
          <w:b/>
          <w:bCs/>
          <w:color w:val="000000"/>
          <w:sz w:val="24"/>
          <w:szCs w:val="24"/>
          <w:lang/>
        </w:rPr>
        <w:t>Answering the Question (the "</w:t>
      </w:r>
      <w:proofErr w:type="gramStart"/>
      <w:r w:rsidRPr="00043844">
        <w:rPr>
          <w:rFonts w:ascii="Verdana" w:eastAsia="Times New Roman" w:hAnsi="Verdana" w:cs="Arial"/>
          <w:b/>
          <w:bCs/>
          <w:color w:val="000000"/>
          <w:sz w:val="24"/>
          <w:szCs w:val="24"/>
          <w:lang/>
        </w:rPr>
        <w:t>A</w:t>
      </w:r>
      <w:proofErr w:type="gramEnd"/>
      <w:r w:rsidRPr="00043844">
        <w:rPr>
          <w:rFonts w:ascii="Verdana" w:eastAsia="Times New Roman" w:hAnsi="Verdana" w:cs="Arial"/>
          <w:b/>
          <w:bCs/>
          <w:color w:val="000000"/>
          <w:sz w:val="24"/>
          <w:szCs w:val="24"/>
          <w:lang/>
        </w:rPr>
        <w:t>" in "RACE")</w:t>
      </w:r>
      <w:r w:rsidR="00E85C65">
        <w:rPr>
          <w:rFonts w:ascii="Verdana" w:eastAsia="Times New Roman" w:hAnsi="Verdana" w:cs="Arial"/>
          <w:b/>
          <w:bCs/>
          <w:color w:val="000000"/>
          <w:sz w:val="24"/>
          <w:szCs w:val="24"/>
          <w:lang/>
        </w:rPr>
        <w:br/>
      </w:r>
      <w:r w:rsidRPr="00043844">
        <w:rPr>
          <w:rFonts w:ascii="Verdana" w:eastAsia="Times New Roman" w:hAnsi="Verdana" w:cs="Arial"/>
          <w:color w:val="000000"/>
          <w:sz w:val="24"/>
          <w:szCs w:val="24"/>
          <w:lang/>
        </w:rPr>
        <w:t>In order to answer the question, you need to understand what you are being asked, and then make sure you provide the answer to that specific question. The answer, as in the example above, may come in the first sentence as you reword the question into a statement, but in an essay question you will then need to show</w:t>
      </w:r>
      <w:r w:rsidR="00AC601C">
        <w:rPr>
          <w:rFonts w:ascii="Verdana" w:eastAsia="Times New Roman" w:hAnsi="Verdana" w:cs="Arial"/>
          <w:color w:val="000000"/>
          <w:sz w:val="24"/>
          <w:szCs w:val="24"/>
          <w:lang/>
        </w:rPr>
        <w:t xml:space="preserve"> how you arrived at your answer through evidence, details and/or citations from the text.</w:t>
      </w:r>
    </w:p>
    <w:p w:rsidR="00043844" w:rsidRPr="00043844" w:rsidRDefault="00043844" w:rsidP="00E85C65">
      <w:pPr>
        <w:spacing w:before="100" w:beforeAutospacing="1" w:after="100" w:afterAutospacing="1" w:line="240" w:lineRule="auto"/>
        <w:outlineLvl w:val="1"/>
        <w:rPr>
          <w:rFonts w:ascii="Verdana" w:eastAsia="Times New Roman" w:hAnsi="Verdana" w:cs="Arial"/>
          <w:b/>
          <w:bCs/>
          <w:color w:val="000000"/>
          <w:sz w:val="24"/>
          <w:szCs w:val="24"/>
          <w:lang/>
        </w:rPr>
      </w:pPr>
      <w:r w:rsidRPr="00043844">
        <w:rPr>
          <w:rFonts w:ascii="Verdana" w:eastAsia="Times New Roman" w:hAnsi="Verdana" w:cs="Arial"/>
          <w:b/>
          <w:bCs/>
          <w:color w:val="000000"/>
          <w:sz w:val="24"/>
          <w:szCs w:val="24"/>
          <w:lang/>
        </w:rPr>
        <w:t>Citing Evidence (the "C" in "RACE")</w:t>
      </w:r>
      <w:r w:rsidR="00E85C65">
        <w:rPr>
          <w:rFonts w:ascii="Verdana" w:eastAsia="Times New Roman" w:hAnsi="Verdana" w:cs="Arial"/>
          <w:b/>
          <w:bCs/>
          <w:color w:val="000000"/>
          <w:sz w:val="24"/>
          <w:szCs w:val="24"/>
          <w:lang/>
        </w:rPr>
        <w:br/>
      </w:r>
      <w:proofErr w:type="gramStart"/>
      <w:r w:rsidRPr="00043844">
        <w:rPr>
          <w:rFonts w:ascii="Verdana" w:eastAsia="Times New Roman" w:hAnsi="Verdana" w:cs="Arial"/>
          <w:color w:val="000000"/>
          <w:sz w:val="24"/>
          <w:szCs w:val="24"/>
          <w:lang/>
        </w:rPr>
        <w:t>As</w:t>
      </w:r>
      <w:proofErr w:type="gramEnd"/>
      <w:r w:rsidRPr="00043844">
        <w:rPr>
          <w:rFonts w:ascii="Verdana" w:eastAsia="Times New Roman" w:hAnsi="Verdana" w:cs="Arial"/>
          <w:color w:val="000000"/>
          <w:sz w:val="24"/>
          <w:szCs w:val="24"/>
          <w:lang/>
        </w:rPr>
        <w:t xml:space="preserve"> the constructed response question is meant to show how well you comprehended and were able to draw inferences from the essay prompt, it is essential that you give examples from the prompt to show how they support your answer. If the prompt is a story you read about a boy named Joe who loves to ski, and the question is "Does Joe like the winter?", you could answer</w:t>
      </w:r>
      <w:r w:rsidR="001217A5">
        <w:rPr>
          <w:rFonts w:ascii="Verdana" w:eastAsia="Times New Roman" w:hAnsi="Verdana" w:cs="Arial"/>
          <w:color w:val="000000"/>
          <w:sz w:val="24"/>
          <w:szCs w:val="24"/>
          <w:lang/>
        </w:rPr>
        <w:t>,</w:t>
      </w:r>
      <w:r w:rsidRPr="00043844">
        <w:rPr>
          <w:rFonts w:ascii="Verdana" w:eastAsia="Times New Roman" w:hAnsi="Verdana" w:cs="Arial"/>
          <w:color w:val="000000"/>
          <w:sz w:val="24"/>
          <w:szCs w:val="24"/>
          <w:lang/>
        </w:rPr>
        <w:t xml:space="preserve"> "Joe likes the winter because the story tells us that he loves </w:t>
      </w:r>
      <w:hyperlink r:id="rId6" w:history="1">
        <w:r w:rsidRPr="00043844">
          <w:rPr>
            <w:rFonts w:ascii="Verdana" w:eastAsia="Times New Roman" w:hAnsi="Verdana" w:cs="Arial"/>
            <w:color w:val="0364A4"/>
            <w:sz w:val="24"/>
            <w:szCs w:val="24"/>
            <w:u w:val="single"/>
            <w:lang/>
          </w:rPr>
          <w:t>skiing</w:t>
        </w:r>
      </w:hyperlink>
      <w:r w:rsidRPr="00043844">
        <w:rPr>
          <w:rFonts w:ascii="Verdana" w:eastAsia="Times New Roman" w:hAnsi="Verdana" w:cs="Arial"/>
          <w:color w:val="000000"/>
          <w:sz w:val="24"/>
          <w:szCs w:val="24"/>
          <w:lang/>
        </w:rPr>
        <w:t xml:space="preserve"> and skiing is a winter sport." In your essay you could go on to provide specific details that tell you how much he enjoys skiing (and, by extension, winter), such as quoting a line that says "Joe enjoyed the feel of the icy-cold air on his cheeks."</w:t>
      </w:r>
      <w:r w:rsidR="001217A5">
        <w:rPr>
          <w:rFonts w:ascii="Verdana" w:eastAsia="Times New Roman" w:hAnsi="Verdana" w:cs="Arial"/>
          <w:color w:val="000000"/>
          <w:sz w:val="24"/>
          <w:szCs w:val="24"/>
          <w:lang/>
        </w:rPr>
        <w:t xml:space="preserve">  If this is a math question, you may need to cite the rules that you used such as divisibility rules or the proper order of operations.</w:t>
      </w:r>
    </w:p>
    <w:p w:rsidR="00043844" w:rsidRPr="00E85C65" w:rsidRDefault="00043844" w:rsidP="00E85C65">
      <w:pPr>
        <w:spacing w:before="100" w:beforeAutospacing="1" w:after="100" w:afterAutospacing="1" w:line="240" w:lineRule="auto"/>
        <w:outlineLvl w:val="1"/>
        <w:rPr>
          <w:rFonts w:ascii="Verdana" w:eastAsia="Times New Roman" w:hAnsi="Verdana" w:cs="Arial"/>
          <w:b/>
          <w:bCs/>
          <w:color w:val="000000"/>
          <w:sz w:val="24"/>
          <w:szCs w:val="24"/>
          <w:lang/>
        </w:rPr>
      </w:pPr>
      <w:r w:rsidRPr="00043844">
        <w:rPr>
          <w:rFonts w:ascii="Verdana" w:eastAsia="Times New Roman" w:hAnsi="Verdana" w:cs="Arial"/>
          <w:b/>
          <w:bCs/>
          <w:color w:val="000000"/>
          <w:sz w:val="24"/>
          <w:szCs w:val="24"/>
          <w:lang/>
        </w:rPr>
        <w:t>Explaining the Answer (the "E" in "RACE")</w:t>
      </w:r>
      <w:r w:rsidR="00E85C65">
        <w:rPr>
          <w:rFonts w:ascii="Verdana" w:eastAsia="Times New Roman" w:hAnsi="Verdana" w:cs="Arial"/>
          <w:b/>
          <w:bCs/>
          <w:color w:val="000000"/>
          <w:sz w:val="24"/>
          <w:szCs w:val="24"/>
          <w:lang/>
        </w:rPr>
        <w:br/>
      </w:r>
      <w:r w:rsidRPr="00043844">
        <w:rPr>
          <w:rFonts w:ascii="Verdana" w:eastAsia="Times New Roman" w:hAnsi="Verdana" w:cs="Arial"/>
          <w:color w:val="000000"/>
          <w:sz w:val="24"/>
          <w:szCs w:val="24"/>
          <w:lang/>
        </w:rPr>
        <w:t xml:space="preserve">In addition to the evidence you've cited from the prompt, you will need to supply your own reasoning for why you think your answer is correct. Returning to the example above, the story about Joe who loved to </w:t>
      </w:r>
      <w:hyperlink r:id="rId7" w:history="1">
        <w:r w:rsidRPr="00043844">
          <w:rPr>
            <w:rFonts w:ascii="Verdana" w:eastAsia="Times New Roman" w:hAnsi="Verdana" w:cs="Arial"/>
            <w:color w:val="0364A4"/>
            <w:sz w:val="24"/>
            <w:szCs w:val="24"/>
            <w:u w:val="single"/>
            <w:lang/>
          </w:rPr>
          <w:t>ski</w:t>
        </w:r>
      </w:hyperlink>
      <w:r w:rsidRPr="00043844">
        <w:rPr>
          <w:rFonts w:ascii="Verdana" w:eastAsia="Times New Roman" w:hAnsi="Verdana" w:cs="Arial"/>
          <w:color w:val="000000"/>
          <w:sz w:val="24"/>
          <w:szCs w:val="24"/>
          <w:lang/>
        </w:rPr>
        <w:t>, your examples from the text would be the details about how he enjoyed skiing and the cold air, but your own reasoning would be demonstrated by explaining that you know that skiing and cold air are things he is only likely to encounter during the winter, therefore his enjoyment of these things must mean that he also enjoys the winter season.</w:t>
      </w:r>
      <w:r w:rsidR="0021779E">
        <w:rPr>
          <w:rFonts w:ascii="Verdana" w:eastAsia="Times New Roman" w:hAnsi="Verdana" w:cs="Arial"/>
          <w:color w:val="000000"/>
          <w:sz w:val="24"/>
          <w:szCs w:val="24"/>
          <w:lang/>
        </w:rPr>
        <w:t xml:space="preserve">  In math you would explain why you may </w:t>
      </w:r>
      <w:proofErr w:type="gramStart"/>
      <w:r w:rsidR="0021779E">
        <w:rPr>
          <w:rFonts w:ascii="Verdana" w:eastAsia="Times New Roman" w:hAnsi="Verdana" w:cs="Arial"/>
          <w:color w:val="000000"/>
          <w:sz w:val="24"/>
          <w:szCs w:val="24"/>
          <w:lang/>
        </w:rPr>
        <w:t>selected</w:t>
      </w:r>
      <w:proofErr w:type="gramEnd"/>
      <w:r w:rsidR="0021779E">
        <w:rPr>
          <w:rFonts w:ascii="Verdana" w:eastAsia="Times New Roman" w:hAnsi="Verdana" w:cs="Arial"/>
          <w:color w:val="000000"/>
          <w:sz w:val="24"/>
          <w:szCs w:val="24"/>
          <w:lang/>
        </w:rPr>
        <w:t xml:space="preserve"> a certain divisibility rule over another or why you chose to use a certain order of operations to solve the problem.</w:t>
      </w:r>
      <w:r w:rsidR="001217A5">
        <w:rPr>
          <w:rFonts w:ascii="Verdana" w:eastAsia="Times New Roman" w:hAnsi="Verdana" w:cs="Arial"/>
          <w:color w:val="000000"/>
          <w:sz w:val="24"/>
          <w:szCs w:val="24"/>
          <w:lang/>
        </w:rPr>
        <w:br/>
      </w:r>
      <w:r w:rsidRPr="00043844">
        <w:rPr>
          <w:rFonts w:ascii="Arial" w:eastAsia="Times New Roman" w:hAnsi="Arial" w:cs="Arial"/>
          <w:color w:val="000000"/>
          <w:sz w:val="24"/>
          <w:szCs w:val="24"/>
          <w:lang/>
        </w:rPr>
        <w:br/>
      </w:r>
      <w:r w:rsidRPr="00043844">
        <w:rPr>
          <w:rFonts w:ascii="Arial" w:eastAsia="Times New Roman" w:hAnsi="Arial" w:cs="Arial"/>
          <w:i/>
          <w:color w:val="000000"/>
          <w:sz w:val="18"/>
          <w:szCs w:val="18"/>
          <w:lang/>
        </w:rPr>
        <w:t xml:space="preserve">Read more: </w:t>
      </w:r>
      <w:hyperlink r:id="rId8" w:anchor="ixzz1VshmEYKo" w:history="1">
        <w:r w:rsidRPr="00043844">
          <w:rPr>
            <w:rFonts w:ascii="Times New Roman" w:eastAsia="Times New Roman" w:hAnsi="Times New Roman" w:cs="Times New Roman"/>
            <w:i/>
            <w:color w:val="003399"/>
            <w:sz w:val="18"/>
            <w:szCs w:val="18"/>
            <w:u w:val="single"/>
            <w:lang/>
          </w:rPr>
          <w:t>http://www.brighthub.com/education/homework-tips/articles/33366.aspx#ixzz1VshmEYKo</w:t>
        </w:r>
      </w:hyperlink>
    </w:p>
    <w:sectPr w:rsidR="00043844" w:rsidRPr="00E85C65" w:rsidSect="000438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3844"/>
    <w:rsid w:val="00024776"/>
    <w:rsid w:val="00043844"/>
    <w:rsid w:val="00071790"/>
    <w:rsid w:val="000B4C7D"/>
    <w:rsid w:val="001217A5"/>
    <w:rsid w:val="0016651C"/>
    <w:rsid w:val="001D772F"/>
    <w:rsid w:val="001F4FD9"/>
    <w:rsid w:val="0021779E"/>
    <w:rsid w:val="00266FC4"/>
    <w:rsid w:val="003F1BAE"/>
    <w:rsid w:val="004E2891"/>
    <w:rsid w:val="00AC601C"/>
    <w:rsid w:val="00B369BD"/>
    <w:rsid w:val="00B506F3"/>
    <w:rsid w:val="00BB5D3E"/>
    <w:rsid w:val="00BF1E96"/>
    <w:rsid w:val="00D04B65"/>
    <w:rsid w:val="00E85C65"/>
    <w:rsid w:val="00EF6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96"/>
  </w:style>
  <w:style w:type="paragraph" w:styleId="Heading2">
    <w:name w:val="heading 2"/>
    <w:basedOn w:val="Normal"/>
    <w:link w:val="Heading2Char"/>
    <w:uiPriority w:val="9"/>
    <w:qFormat/>
    <w:rsid w:val="00043844"/>
    <w:pPr>
      <w:spacing w:before="100" w:beforeAutospacing="1" w:after="100" w:afterAutospacing="1" w:line="240" w:lineRule="auto"/>
      <w:outlineLvl w:val="1"/>
    </w:pPr>
    <w:rPr>
      <w:rFonts w:ascii="Arial" w:eastAsia="Times New Roman" w:hAnsi="Arial" w:cs="Arial"/>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844"/>
    <w:rPr>
      <w:rFonts w:ascii="Arial" w:eastAsia="Times New Roman" w:hAnsi="Arial" w:cs="Arial"/>
      <w:b/>
      <w:bCs/>
      <w:color w:val="000000"/>
      <w:sz w:val="27"/>
      <w:szCs w:val="27"/>
    </w:rPr>
  </w:style>
  <w:style w:type="character" w:styleId="Hyperlink">
    <w:name w:val="Hyperlink"/>
    <w:basedOn w:val="DefaultParagraphFont"/>
    <w:uiPriority w:val="99"/>
    <w:semiHidden/>
    <w:unhideWhenUsed/>
    <w:rsid w:val="00043844"/>
    <w:rPr>
      <w:color w:val="0000FF"/>
      <w:u w:val="single"/>
    </w:rPr>
  </w:style>
  <w:style w:type="paragraph" w:styleId="NormalWeb">
    <w:name w:val="Normal (Web)"/>
    <w:basedOn w:val="Normal"/>
    <w:uiPriority w:val="99"/>
    <w:semiHidden/>
    <w:unhideWhenUsed/>
    <w:rsid w:val="000438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043844"/>
  </w:style>
  <w:style w:type="paragraph" w:styleId="BalloonText">
    <w:name w:val="Balloon Text"/>
    <w:basedOn w:val="Normal"/>
    <w:link w:val="BalloonTextChar"/>
    <w:uiPriority w:val="99"/>
    <w:semiHidden/>
    <w:unhideWhenUsed/>
    <w:rsid w:val="0004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974928">
      <w:bodyDiv w:val="1"/>
      <w:marLeft w:val="0"/>
      <w:marRight w:val="0"/>
      <w:marTop w:val="0"/>
      <w:marBottom w:val="0"/>
      <w:divBdr>
        <w:top w:val="none" w:sz="0" w:space="0" w:color="auto"/>
        <w:left w:val="none" w:sz="0" w:space="0" w:color="auto"/>
        <w:bottom w:val="none" w:sz="0" w:space="0" w:color="auto"/>
        <w:right w:val="none" w:sz="0" w:space="0" w:color="auto"/>
      </w:divBdr>
      <w:divsChild>
        <w:div w:id="879125505">
          <w:marLeft w:val="0"/>
          <w:marRight w:val="0"/>
          <w:marTop w:val="0"/>
          <w:marBottom w:val="0"/>
          <w:divBdr>
            <w:top w:val="none" w:sz="0" w:space="0" w:color="auto"/>
            <w:left w:val="none" w:sz="0" w:space="0" w:color="auto"/>
            <w:bottom w:val="none" w:sz="0" w:space="0" w:color="auto"/>
            <w:right w:val="none" w:sz="0" w:space="0" w:color="auto"/>
          </w:divBdr>
          <w:divsChild>
            <w:div w:id="635523548">
              <w:marLeft w:val="0"/>
              <w:marRight w:val="0"/>
              <w:marTop w:val="0"/>
              <w:marBottom w:val="0"/>
              <w:divBdr>
                <w:top w:val="none" w:sz="0" w:space="0" w:color="auto"/>
                <w:left w:val="none" w:sz="0" w:space="0" w:color="auto"/>
                <w:bottom w:val="none" w:sz="0" w:space="0" w:color="auto"/>
                <w:right w:val="none" w:sz="0" w:space="0" w:color="auto"/>
              </w:divBdr>
            </w:div>
            <w:div w:id="2007589153">
              <w:marLeft w:val="0"/>
              <w:marRight w:val="0"/>
              <w:marTop w:val="0"/>
              <w:marBottom w:val="0"/>
              <w:divBdr>
                <w:top w:val="none" w:sz="0" w:space="0" w:color="auto"/>
                <w:left w:val="none" w:sz="0" w:space="0" w:color="auto"/>
                <w:bottom w:val="none" w:sz="0" w:space="0" w:color="auto"/>
                <w:right w:val="none" w:sz="0" w:space="0" w:color="auto"/>
              </w:divBdr>
            </w:div>
            <w:div w:id="1339045041">
              <w:marLeft w:val="0"/>
              <w:marRight w:val="0"/>
              <w:marTop w:val="0"/>
              <w:marBottom w:val="0"/>
              <w:divBdr>
                <w:top w:val="none" w:sz="0" w:space="0" w:color="auto"/>
                <w:left w:val="none" w:sz="0" w:space="0" w:color="auto"/>
                <w:bottom w:val="none" w:sz="0" w:space="0" w:color="auto"/>
                <w:right w:val="none" w:sz="0" w:space="0" w:color="auto"/>
              </w:divBdr>
            </w:div>
            <w:div w:id="2033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ghthub.com/education/homework-tips/articles/33366.aspx" TargetMode="External"/><Relationship Id="rId3" Type="http://schemas.openxmlformats.org/officeDocument/2006/relationships/webSettings" Target="webSettings.xml"/><Relationship Id="rId7" Type="http://schemas.openxmlformats.org/officeDocument/2006/relationships/hyperlink" Target="http://www.brighthub.com/education/homework-tips/articles/3336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ghthub.com/education/homework-tips/articles/33366.aspx"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Paradise Education Center</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Mike.Sears</dc:creator>
  <cp:keywords/>
  <dc:description/>
  <cp:lastModifiedBy>Mike.Sears</cp:lastModifiedBy>
  <cp:revision>6</cp:revision>
  <dcterms:created xsi:type="dcterms:W3CDTF">2011-08-23T19:18:00Z</dcterms:created>
  <dcterms:modified xsi:type="dcterms:W3CDTF">2011-08-23T20:11:00Z</dcterms:modified>
</cp:coreProperties>
</file>